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151" w:rsidRPr="005801F6" w:rsidRDefault="00D34151" w:rsidP="00D7620F">
      <w:pPr>
        <w:ind w:firstLine="426"/>
        <w:jc w:val="both"/>
      </w:pPr>
      <w:r w:rsidRPr="005801F6">
        <w:t>С</w:t>
      </w:r>
      <w:r w:rsidR="000474BE" w:rsidRPr="005801F6">
        <w:t>о</w:t>
      </w:r>
      <w:r w:rsidRPr="005801F6">
        <w:t xml:space="preserve"> 2 по 6 сентября в Центре детского технического творчества им. В.П. Чкалова прошли дни открытых дверей. В эти дни ребята из разных школ побывали у нас в гостях. Узнали, какие объединения уже </w:t>
      </w:r>
      <w:proofErr w:type="gramStart"/>
      <w:r w:rsidRPr="005801F6">
        <w:t>много лет работают</w:t>
      </w:r>
      <w:proofErr w:type="gramEnd"/>
      <w:r w:rsidRPr="005801F6">
        <w:t xml:space="preserve"> на базе Центра, и о вновь открывшихся объединениях таких как: «Интеллектуальные системы», «</w:t>
      </w:r>
      <w:proofErr w:type="spellStart"/>
      <w:r w:rsidRPr="005801F6">
        <w:t>Айтизация</w:t>
      </w:r>
      <w:proofErr w:type="spellEnd"/>
      <w:r w:rsidRPr="005801F6">
        <w:t xml:space="preserve"> машиностроения», «Электронные системы», «Стендовый моделизм», «Беспилотные модели» и «</w:t>
      </w:r>
      <w:r w:rsidRPr="005801F6">
        <w:rPr>
          <w:lang w:val="en-US"/>
        </w:rPr>
        <w:t>Car</w:t>
      </w:r>
      <w:r w:rsidRPr="005801F6">
        <w:t xml:space="preserve"> </w:t>
      </w:r>
      <w:r w:rsidRPr="005801F6">
        <w:rPr>
          <w:lang w:val="en-US"/>
        </w:rPr>
        <w:t>racing</w:t>
      </w:r>
      <w:r w:rsidRPr="005801F6">
        <w:t>». Желающие смогли записаться в понравившееся объединение.</w:t>
      </w:r>
    </w:p>
    <w:p w:rsidR="003F52B9" w:rsidRDefault="00617DDC" w:rsidP="00DE04B9">
      <w:pPr>
        <w:ind w:firstLine="708"/>
        <w:contextualSpacing/>
        <w:jc w:val="both"/>
        <w:rPr>
          <w:color w:val="0000FF"/>
          <w:sz w:val="28"/>
          <w:szCs w:val="28"/>
        </w:rPr>
      </w:pPr>
      <w:r>
        <w:rPr>
          <w:noProof/>
          <w:color w:val="0000FF"/>
          <w:sz w:val="28"/>
          <w:szCs w:val="28"/>
          <w:lang w:eastAsia="zh-CN"/>
        </w:rPr>
        <w:drawing>
          <wp:inline distT="0" distB="0" distL="0" distR="0">
            <wp:extent cx="2647315" cy="1978025"/>
            <wp:effectExtent l="0" t="0" r="635" b="3175"/>
            <wp:docPr id="1" name="Рисунок 3" descr="C:\Users\Борисова\Desktop\для сайта по гранту\день открытых дверей\DSCF24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C:\Users\Борисова\Desktop\для сайта по гранту\день открытых дверей\DSCF247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315" cy="197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3D1D">
        <w:rPr>
          <w:color w:val="0000FF"/>
          <w:sz w:val="28"/>
          <w:szCs w:val="28"/>
        </w:rPr>
        <w:t xml:space="preserve"> </w:t>
      </w:r>
      <w:r>
        <w:rPr>
          <w:noProof/>
          <w:color w:val="0000FF"/>
          <w:sz w:val="28"/>
          <w:szCs w:val="28"/>
          <w:lang w:eastAsia="zh-CN"/>
        </w:rPr>
        <w:drawing>
          <wp:inline distT="0" distB="0" distL="0" distR="0">
            <wp:extent cx="2659380" cy="1984375"/>
            <wp:effectExtent l="0" t="0" r="7620" b="0"/>
            <wp:docPr id="2" name="Рисунок 4" descr="C:\Users\Борисова\Desktop\для сайта по гранту\день открытых дверей\DSCF24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C:\Users\Борисова\Desktop\для сайта по гранту\день открытых дверей\DSCF247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380" cy="198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56E" w:rsidRPr="0088656E" w:rsidRDefault="0088656E" w:rsidP="00DE04B9">
      <w:pPr>
        <w:ind w:firstLine="708"/>
        <w:contextualSpacing/>
        <w:jc w:val="both"/>
        <w:rPr>
          <w:color w:val="0000FF"/>
          <w:sz w:val="16"/>
          <w:szCs w:val="16"/>
        </w:rPr>
      </w:pPr>
    </w:p>
    <w:p w:rsidR="00FE34F1" w:rsidRDefault="00617DDC" w:rsidP="00FE34F1">
      <w:pPr>
        <w:ind w:firstLine="708"/>
        <w:contextualSpacing/>
        <w:rPr>
          <w:color w:val="0000FF"/>
          <w:sz w:val="28"/>
          <w:szCs w:val="28"/>
        </w:rPr>
      </w:pPr>
      <w:r>
        <w:rPr>
          <w:noProof/>
          <w:color w:val="0000FF"/>
          <w:sz w:val="28"/>
          <w:szCs w:val="28"/>
          <w:lang w:eastAsia="zh-CN"/>
        </w:rPr>
        <w:drawing>
          <wp:inline distT="0" distB="0" distL="0" distR="0">
            <wp:extent cx="2659380" cy="1499870"/>
            <wp:effectExtent l="0" t="0" r="7620" b="5080"/>
            <wp:docPr id="3" name="Рисунок 6" descr="C:\Users\Борисова\Desktop\для сайта по гранту\день открытых дверей\H108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C:\Users\Борисова\Desktop\для сайта по гранту\день открытых дверей\H1080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380" cy="149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4F1">
        <w:rPr>
          <w:color w:val="0000FF"/>
          <w:sz w:val="28"/>
          <w:szCs w:val="28"/>
        </w:rPr>
        <w:t xml:space="preserve"> </w:t>
      </w:r>
      <w:r>
        <w:rPr>
          <w:noProof/>
          <w:color w:val="0000FF"/>
          <w:sz w:val="28"/>
          <w:szCs w:val="28"/>
          <w:lang w:eastAsia="zh-CN"/>
        </w:rPr>
        <w:drawing>
          <wp:inline distT="0" distB="0" distL="0" distR="0">
            <wp:extent cx="2665730" cy="1499870"/>
            <wp:effectExtent l="0" t="0" r="1270" b="5080"/>
            <wp:docPr id="4" name="Рисунок 7" descr="C:\Users\Борисова\Desktop\для сайта по гранту\день открытых дверей\H108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:\Users\Борисова\Desktop\для сайта по гранту\день открытых дверей\H108000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730" cy="149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4F1" w:rsidRPr="00FE34F1" w:rsidRDefault="00FE34F1" w:rsidP="00FE34F1">
      <w:pPr>
        <w:ind w:firstLine="708"/>
        <w:contextualSpacing/>
        <w:rPr>
          <w:color w:val="0000FF"/>
          <w:sz w:val="16"/>
          <w:szCs w:val="16"/>
        </w:rPr>
      </w:pPr>
    </w:p>
    <w:p w:rsidR="0088656E" w:rsidRDefault="00617DDC" w:rsidP="00FE34F1">
      <w:pPr>
        <w:ind w:firstLine="708"/>
        <w:contextualSpacing/>
        <w:jc w:val="center"/>
        <w:rPr>
          <w:color w:val="0000FF"/>
          <w:sz w:val="28"/>
          <w:szCs w:val="28"/>
        </w:rPr>
      </w:pPr>
      <w:r>
        <w:rPr>
          <w:noProof/>
          <w:color w:val="0000FF"/>
          <w:sz w:val="16"/>
          <w:szCs w:val="16"/>
          <w:lang w:eastAsia="zh-CN"/>
        </w:rPr>
        <w:drawing>
          <wp:inline distT="0" distB="0" distL="0" distR="0">
            <wp:extent cx="3813175" cy="2091690"/>
            <wp:effectExtent l="0" t="0" r="0" b="3810"/>
            <wp:docPr id="5" name="Рисунок 8" descr="C:\Users\Борисова\Desktop\для сайта по гранту\день открытых дверей\DSCF24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C:\Users\Борисова\Desktop\для сайта по гранту\день открытых дверей\DSCF247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175" cy="209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8656E" w:rsidSect="00D7620F">
      <w:pgSz w:w="11906" w:h="16838"/>
      <w:pgMar w:top="993" w:right="850" w:bottom="851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560B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D08"/>
    <w:rsid w:val="000474BE"/>
    <w:rsid w:val="000B6144"/>
    <w:rsid w:val="000F33FD"/>
    <w:rsid w:val="000F5368"/>
    <w:rsid w:val="0018289B"/>
    <w:rsid w:val="00300F48"/>
    <w:rsid w:val="003F52B9"/>
    <w:rsid w:val="004411A6"/>
    <w:rsid w:val="004666BB"/>
    <w:rsid w:val="00481BBC"/>
    <w:rsid w:val="00510B72"/>
    <w:rsid w:val="005801F6"/>
    <w:rsid w:val="00587732"/>
    <w:rsid w:val="00617DDC"/>
    <w:rsid w:val="006B054F"/>
    <w:rsid w:val="007400C4"/>
    <w:rsid w:val="00885E74"/>
    <w:rsid w:val="0088656E"/>
    <w:rsid w:val="00894D21"/>
    <w:rsid w:val="00903D1D"/>
    <w:rsid w:val="00B707D9"/>
    <w:rsid w:val="00B83E83"/>
    <w:rsid w:val="00B84D08"/>
    <w:rsid w:val="00B949BD"/>
    <w:rsid w:val="00C4002C"/>
    <w:rsid w:val="00D34151"/>
    <w:rsid w:val="00D7620F"/>
    <w:rsid w:val="00DE04B9"/>
    <w:rsid w:val="00E74A1B"/>
    <w:rsid w:val="00EB6F91"/>
    <w:rsid w:val="00F97628"/>
    <w:rsid w:val="00FA0EFE"/>
    <w:rsid w:val="00FE3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D08"/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DE04B9"/>
    <w:pPr>
      <w:spacing w:before="54" w:after="54"/>
    </w:pPr>
  </w:style>
  <w:style w:type="paragraph" w:styleId="a3">
    <w:name w:val="Balloon Text"/>
    <w:basedOn w:val="a"/>
    <w:link w:val="a4"/>
    <w:uiPriority w:val="99"/>
    <w:semiHidden/>
    <w:unhideWhenUsed/>
    <w:rsid w:val="00C4002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C4002C"/>
    <w:rPr>
      <w:rFonts w:ascii="Tahoma" w:eastAsia="Times New Roman" w:hAnsi="Tahoma" w:cs="Tahoma"/>
      <w:sz w:val="16"/>
      <w:szCs w:val="16"/>
      <w:lang w:eastAsia="ru-RU"/>
    </w:rPr>
  </w:style>
  <w:style w:type="paragraph" w:styleId="2">
    <w:name w:val="Body Text 2"/>
    <w:basedOn w:val="a"/>
    <w:link w:val="20"/>
    <w:rsid w:val="00481BBC"/>
    <w:pPr>
      <w:spacing w:line="360" w:lineRule="auto"/>
      <w:jc w:val="both"/>
    </w:pPr>
    <w:rPr>
      <w:color w:val="0000FF"/>
      <w:sz w:val="28"/>
      <w:szCs w:val="20"/>
    </w:rPr>
  </w:style>
  <w:style w:type="character" w:customStyle="1" w:styleId="20">
    <w:name w:val="Основной текст 2 Знак"/>
    <w:link w:val="2"/>
    <w:rsid w:val="00481BBC"/>
    <w:rPr>
      <w:rFonts w:ascii="Times New Roman" w:eastAsia="Times New Roman" w:hAnsi="Times New Roman" w:cs="Times New Roman"/>
      <w:color w:val="0000FF"/>
      <w:sz w:val="28"/>
      <w:szCs w:val="20"/>
      <w:lang w:eastAsia="ru-RU"/>
    </w:rPr>
  </w:style>
  <w:style w:type="paragraph" w:styleId="a5">
    <w:name w:val="Body Text Indent"/>
    <w:basedOn w:val="a"/>
    <w:link w:val="a6"/>
    <w:uiPriority w:val="99"/>
    <w:unhideWhenUsed/>
    <w:rsid w:val="00B83E83"/>
    <w:pPr>
      <w:spacing w:after="120"/>
      <w:ind w:left="283"/>
    </w:pPr>
  </w:style>
  <w:style w:type="character" w:customStyle="1" w:styleId="a6">
    <w:name w:val="Основной текст с отступом Знак"/>
    <w:link w:val="a5"/>
    <w:uiPriority w:val="99"/>
    <w:rsid w:val="00B83E83"/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semiHidden/>
    <w:unhideWhenUsed/>
    <w:rsid w:val="000B6144"/>
    <w:pPr>
      <w:spacing w:after="120"/>
    </w:pPr>
  </w:style>
  <w:style w:type="character" w:customStyle="1" w:styleId="a8">
    <w:name w:val="Основной текст Знак"/>
    <w:link w:val="a7"/>
    <w:uiPriority w:val="99"/>
    <w:semiHidden/>
    <w:rsid w:val="000B6144"/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D08"/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DE04B9"/>
    <w:pPr>
      <w:spacing w:before="54" w:after="54"/>
    </w:pPr>
  </w:style>
  <w:style w:type="paragraph" w:styleId="a3">
    <w:name w:val="Balloon Text"/>
    <w:basedOn w:val="a"/>
    <w:link w:val="a4"/>
    <w:uiPriority w:val="99"/>
    <w:semiHidden/>
    <w:unhideWhenUsed/>
    <w:rsid w:val="00C4002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C4002C"/>
    <w:rPr>
      <w:rFonts w:ascii="Tahoma" w:eastAsia="Times New Roman" w:hAnsi="Tahoma" w:cs="Tahoma"/>
      <w:sz w:val="16"/>
      <w:szCs w:val="16"/>
      <w:lang w:eastAsia="ru-RU"/>
    </w:rPr>
  </w:style>
  <w:style w:type="paragraph" w:styleId="2">
    <w:name w:val="Body Text 2"/>
    <w:basedOn w:val="a"/>
    <w:link w:val="20"/>
    <w:rsid w:val="00481BBC"/>
    <w:pPr>
      <w:spacing w:line="360" w:lineRule="auto"/>
      <w:jc w:val="both"/>
    </w:pPr>
    <w:rPr>
      <w:color w:val="0000FF"/>
      <w:sz w:val="28"/>
      <w:szCs w:val="20"/>
    </w:rPr>
  </w:style>
  <w:style w:type="character" w:customStyle="1" w:styleId="20">
    <w:name w:val="Основной текст 2 Знак"/>
    <w:link w:val="2"/>
    <w:rsid w:val="00481BBC"/>
    <w:rPr>
      <w:rFonts w:ascii="Times New Roman" w:eastAsia="Times New Roman" w:hAnsi="Times New Roman" w:cs="Times New Roman"/>
      <w:color w:val="0000FF"/>
      <w:sz w:val="28"/>
      <w:szCs w:val="20"/>
      <w:lang w:eastAsia="ru-RU"/>
    </w:rPr>
  </w:style>
  <w:style w:type="paragraph" w:styleId="a5">
    <w:name w:val="Body Text Indent"/>
    <w:basedOn w:val="a"/>
    <w:link w:val="a6"/>
    <w:uiPriority w:val="99"/>
    <w:unhideWhenUsed/>
    <w:rsid w:val="00B83E83"/>
    <w:pPr>
      <w:spacing w:after="120"/>
      <w:ind w:left="283"/>
    </w:pPr>
  </w:style>
  <w:style w:type="character" w:customStyle="1" w:styleId="a6">
    <w:name w:val="Основной текст с отступом Знак"/>
    <w:link w:val="a5"/>
    <w:uiPriority w:val="99"/>
    <w:rsid w:val="00B83E83"/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semiHidden/>
    <w:unhideWhenUsed/>
    <w:rsid w:val="000B6144"/>
    <w:pPr>
      <w:spacing w:after="120"/>
    </w:pPr>
  </w:style>
  <w:style w:type="character" w:customStyle="1" w:styleId="a8">
    <w:name w:val="Основной текст Знак"/>
    <w:link w:val="a7"/>
    <w:uiPriority w:val="99"/>
    <w:semiHidden/>
    <w:rsid w:val="000B6144"/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0BD56-2514-4AAF-AC37-0EA694871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Борисова</cp:lastModifiedBy>
  <cp:revision>3</cp:revision>
  <dcterms:created xsi:type="dcterms:W3CDTF">2013-12-06T15:04:00Z</dcterms:created>
  <dcterms:modified xsi:type="dcterms:W3CDTF">2013-12-06T15:04:00Z</dcterms:modified>
</cp:coreProperties>
</file>